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1C5" w:rsidRPr="004F51C5" w:rsidRDefault="004F51C5" w:rsidP="005134DE">
      <w:pPr>
        <w:bidi/>
        <w:rPr>
          <w:rFonts w:cs="B Zar"/>
          <w:sz w:val="32"/>
          <w:szCs w:val="32"/>
          <w:rtl/>
          <w:lang w:bidi="fa-IR"/>
        </w:rPr>
      </w:pPr>
    </w:p>
    <w:p w:rsidR="00272032" w:rsidRPr="004F51C5" w:rsidRDefault="00344F87" w:rsidP="00D9380C">
      <w:pPr>
        <w:jc w:val="right"/>
        <w:rPr>
          <w:rFonts w:cs="B Zar"/>
          <w:sz w:val="32"/>
          <w:szCs w:val="32"/>
          <w:rtl/>
          <w:lang w:bidi="fa-IR"/>
        </w:rPr>
      </w:pPr>
      <w:r w:rsidRPr="00051BDA">
        <w:rPr>
          <w:rFonts w:cs="B Zar" w:hint="cs"/>
          <w:b/>
          <w:bCs/>
          <w:sz w:val="24"/>
          <w:szCs w:val="24"/>
          <w:rtl/>
          <w:lang w:bidi="fa-IR"/>
        </w:rPr>
        <w:t>بخشنامه انطباق وتفویض بخشی ازاختیارات مندرج در</w:t>
      </w:r>
      <w:r w:rsidR="00D9380C" w:rsidRPr="00051BDA">
        <w:rPr>
          <w:rFonts w:cs="B Zar" w:hint="cs"/>
          <w:b/>
          <w:bCs/>
          <w:sz w:val="24"/>
          <w:szCs w:val="24"/>
          <w:rtl/>
          <w:lang w:bidi="fa-IR"/>
        </w:rPr>
        <w:t xml:space="preserve"> آیین نامه اردوهای دانشجویی دانشگاه ها وموسسات آموزش عالی مصوب 1/4/1382 ودستورالعمل اجرایی آن مصوب 10/10/1386 وزارت علوم،تحقیقات وفناوری</w:t>
      </w:r>
      <w:r w:rsidR="00D9380C" w:rsidRPr="004F51C5">
        <w:rPr>
          <w:rFonts w:cs="B Zar" w:hint="cs"/>
          <w:sz w:val="36"/>
          <w:szCs w:val="36"/>
          <w:rtl/>
          <w:lang w:bidi="fa-IR"/>
        </w:rPr>
        <w:t xml:space="preserve"> </w:t>
      </w:r>
      <w:r w:rsidR="00D9380C" w:rsidRPr="004F51C5">
        <w:rPr>
          <w:rFonts w:cs="B Zar" w:hint="cs"/>
          <w:sz w:val="32"/>
          <w:szCs w:val="32"/>
          <w:rtl/>
          <w:lang w:bidi="fa-IR"/>
        </w:rPr>
        <w:t>.</w:t>
      </w:r>
    </w:p>
    <w:p w:rsidR="00D9380C" w:rsidRPr="000C6A9F" w:rsidRDefault="00344F87" w:rsidP="00051BDA">
      <w:pPr>
        <w:jc w:val="right"/>
        <w:rPr>
          <w:rFonts w:ascii="F_Titr" w:hAnsi="F_Titr" w:cs="B Zar"/>
          <w:sz w:val="28"/>
          <w:szCs w:val="28"/>
          <w:rtl/>
          <w:lang w:bidi="fa-IR"/>
        </w:rPr>
      </w:pPr>
      <w:r>
        <w:rPr>
          <w:rFonts w:ascii="F_Titr" w:hAnsi="F_Titr" w:cs="B Zar" w:hint="cs"/>
          <w:sz w:val="28"/>
          <w:szCs w:val="28"/>
          <w:rtl/>
          <w:lang w:bidi="fa-IR"/>
        </w:rPr>
        <w:t>طبق م</w:t>
      </w:r>
      <w:r w:rsidR="00335257">
        <w:rPr>
          <w:rFonts w:ascii="F_Titr" w:hAnsi="F_Titr" w:cs="B Zar" w:hint="cs"/>
          <w:sz w:val="28"/>
          <w:szCs w:val="28"/>
          <w:rtl/>
          <w:lang w:bidi="fa-IR"/>
        </w:rPr>
        <w:t>صوبه مورخ</w:t>
      </w:r>
      <w:r w:rsidR="00051BDA">
        <w:rPr>
          <w:rFonts w:ascii="F_Titr" w:hAnsi="F_Titr" w:cs="B Zar" w:hint="cs"/>
          <w:sz w:val="28"/>
          <w:szCs w:val="28"/>
          <w:rtl/>
          <w:lang w:bidi="fa-IR"/>
        </w:rPr>
        <w:t>27</w:t>
      </w:r>
      <w:r w:rsidR="00335257">
        <w:rPr>
          <w:rFonts w:ascii="F_Titr" w:hAnsi="F_Titr" w:cs="B Zar" w:hint="cs"/>
          <w:sz w:val="28"/>
          <w:szCs w:val="28"/>
          <w:rtl/>
          <w:lang w:bidi="fa-IR"/>
        </w:rPr>
        <w:t>/</w:t>
      </w:r>
      <w:r w:rsidR="00051BDA">
        <w:rPr>
          <w:rFonts w:ascii="F_Titr" w:hAnsi="F_Titr" w:cs="B Zar" w:hint="cs"/>
          <w:sz w:val="28"/>
          <w:szCs w:val="28"/>
          <w:rtl/>
          <w:lang w:bidi="fa-IR"/>
        </w:rPr>
        <w:t>5</w:t>
      </w:r>
      <w:r w:rsidR="00335257">
        <w:rPr>
          <w:rFonts w:ascii="F_Titr" w:hAnsi="F_Titr" w:cs="B Zar" w:hint="cs"/>
          <w:sz w:val="28"/>
          <w:szCs w:val="28"/>
          <w:rtl/>
          <w:lang w:bidi="fa-IR"/>
        </w:rPr>
        <w:t>/1393</w:t>
      </w:r>
      <w:r>
        <w:rPr>
          <w:rFonts w:ascii="F_Titr" w:hAnsi="F_Titr" w:cs="B Zar" w:hint="cs"/>
          <w:sz w:val="28"/>
          <w:szCs w:val="28"/>
          <w:rtl/>
          <w:lang w:bidi="fa-IR"/>
        </w:rPr>
        <w:t xml:space="preserve"> شورای تخصصی فرهنگی واجتماعی دانشگاه فرهنگیان</w:t>
      </w:r>
      <w:r w:rsidR="00D9380C" w:rsidRPr="000C6A9F">
        <w:rPr>
          <w:rFonts w:ascii="F_Titr" w:hAnsi="F_Titr" w:cs="B Zar"/>
          <w:sz w:val="28"/>
          <w:szCs w:val="28"/>
          <w:rtl/>
          <w:lang w:bidi="fa-IR"/>
        </w:rPr>
        <w:t xml:space="preserve"> </w:t>
      </w:r>
      <w:r>
        <w:rPr>
          <w:rFonts w:ascii="F_Titr" w:hAnsi="F_Titr" w:cs="B Zar" w:hint="cs"/>
          <w:sz w:val="28"/>
          <w:szCs w:val="28"/>
          <w:rtl/>
          <w:lang w:bidi="fa-IR"/>
        </w:rPr>
        <w:t xml:space="preserve"> بخشی ازاختیارات مندرج در این آیین نامه ودستورالعمل </w:t>
      </w:r>
      <w:r w:rsidR="00ED62C9" w:rsidRPr="000C6A9F">
        <w:rPr>
          <w:rFonts w:ascii="F_Titr" w:hAnsi="F_Titr" w:cs="B Zar"/>
          <w:sz w:val="28"/>
          <w:szCs w:val="28"/>
          <w:rtl/>
          <w:lang w:bidi="fa-IR"/>
        </w:rPr>
        <w:t xml:space="preserve">به </w:t>
      </w:r>
      <w:r w:rsidR="007177FB">
        <w:rPr>
          <w:rFonts w:ascii="F_Titr" w:hAnsi="F_Titr" w:cs="B Zar" w:hint="cs"/>
          <w:sz w:val="28"/>
          <w:szCs w:val="28"/>
          <w:rtl/>
          <w:lang w:bidi="fa-IR"/>
        </w:rPr>
        <w:t>شورای</w:t>
      </w:r>
      <w:r w:rsidR="00ED62C9" w:rsidRPr="000C6A9F">
        <w:rPr>
          <w:rFonts w:ascii="F_Titr" w:hAnsi="F_Titr" w:cs="B Zar"/>
          <w:sz w:val="28"/>
          <w:szCs w:val="28"/>
          <w:rtl/>
          <w:lang w:bidi="fa-IR"/>
        </w:rPr>
        <w:t xml:space="preserve"> فرهنگی واجتماعی استان یا کمیته فرهنگی واجتماعی پردیس به شرح زیر واگذار می گردد.</w:t>
      </w:r>
    </w:p>
    <w:p w:rsidR="00ED62C9" w:rsidRPr="000C6A9F" w:rsidRDefault="000C6A9F" w:rsidP="009E10D5">
      <w:pPr>
        <w:jc w:val="right"/>
        <w:rPr>
          <w:rFonts w:ascii="F_Titr" w:hAnsi="F_Titr" w:cs="B Zar" w:hint="cs"/>
          <w:sz w:val="28"/>
          <w:szCs w:val="28"/>
          <w:rtl/>
          <w:lang w:bidi="fa-IR"/>
        </w:rPr>
      </w:pPr>
      <w:r>
        <w:rPr>
          <w:rFonts w:ascii="F_Titr" w:hAnsi="F_Titr" w:cs="B Zar" w:hint="cs"/>
          <w:sz w:val="28"/>
          <w:szCs w:val="28"/>
          <w:rtl/>
          <w:lang w:bidi="fa-IR"/>
        </w:rPr>
        <w:t xml:space="preserve">الف) </w:t>
      </w:r>
      <w:r w:rsidR="00ED62C9" w:rsidRPr="000C6A9F">
        <w:rPr>
          <w:rFonts w:ascii="F_Titr" w:hAnsi="F_Titr" w:cs="B Zar"/>
          <w:sz w:val="28"/>
          <w:szCs w:val="28"/>
          <w:rtl/>
          <w:lang w:bidi="fa-IR"/>
        </w:rPr>
        <w:t xml:space="preserve">وظایف واختیارات </w:t>
      </w:r>
      <w:r w:rsidR="00051BDA">
        <w:rPr>
          <w:rFonts w:ascii="F_Titr" w:hAnsi="F_Titr" w:cs="B Zar" w:hint="cs"/>
          <w:sz w:val="28"/>
          <w:szCs w:val="28"/>
          <w:rtl/>
          <w:lang w:bidi="fa-IR"/>
        </w:rPr>
        <w:t>«</w:t>
      </w:r>
      <w:r w:rsidR="00ED62C9" w:rsidRPr="000C6A9F">
        <w:rPr>
          <w:rFonts w:ascii="F_Titr" w:hAnsi="F_Titr" w:cs="B Zar"/>
          <w:sz w:val="28"/>
          <w:szCs w:val="28"/>
          <w:rtl/>
          <w:lang w:bidi="fa-IR"/>
        </w:rPr>
        <w:t>ماده 11آیین نامه</w:t>
      </w:r>
      <w:r w:rsidR="00051BDA">
        <w:rPr>
          <w:rFonts w:ascii="F_Titr" w:hAnsi="F_Titr" w:cs="B Zar" w:hint="cs"/>
          <w:sz w:val="28"/>
          <w:szCs w:val="28"/>
          <w:rtl/>
          <w:lang w:bidi="fa-IR"/>
        </w:rPr>
        <w:t>»</w:t>
      </w:r>
      <w:r w:rsidR="00ED62C9" w:rsidRPr="000C6A9F">
        <w:rPr>
          <w:rFonts w:ascii="F_Titr" w:hAnsi="F_Titr" w:cs="B Zar"/>
          <w:sz w:val="28"/>
          <w:szCs w:val="28"/>
          <w:rtl/>
          <w:lang w:bidi="fa-IR"/>
        </w:rPr>
        <w:t xml:space="preserve">به </w:t>
      </w:r>
      <w:r w:rsidR="007177FB">
        <w:rPr>
          <w:rFonts w:ascii="F_Titr" w:hAnsi="F_Titr" w:cs="B Zar" w:hint="cs"/>
          <w:sz w:val="28"/>
          <w:szCs w:val="28"/>
          <w:rtl/>
          <w:lang w:bidi="fa-IR"/>
        </w:rPr>
        <w:t>شورای</w:t>
      </w:r>
      <w:r w:rsidR="00ED62C9" w:rsidRPr="000C6A9F">
        <w:rPr>
          <w:rFonts w:ascii="F_Titr" w:hAnsi="F_Titr" w:cs="B Zar"/>
          <w:sz w:val="28"/>
          <w:szCs w:val="28"/>
          <w:rtl/>
          <w:lang w:bidi="fa-IR"/>
        </w:rPr>
        <w:t xml:space="preserve"> فرهنگی واجتماعی استان واگذار می </w:t>
      </w:r>
      <w:r w:rsidR="0007590E">
        <w:rPr>
          <w:rFonts w:ascii="F_Titr" w:hAnsi="F_Titr" w:cs="B Zar" w:hint="cs"/>
          <w:sz w:val="28"/>
          <w:szCs w:val="28"/>
          <w:rtl/>
          <w:lang w:bidi="fa-IR"/>
        </w:rPr>
        <w:t>شود</w:t>
      </w:r>
      <w:r w:rsidR="009E10D5">
        <w:rPr>
          <w:rFonts w:ascii="F_Titr" w:hAnsi="F_Titr" w:cs="B Zar" w:hint="cs"/>
          <w:sz w:val="28"/>
          <w:szCs w:val="28"/>
          <w:rtl/>
          <w:lang w:bidi="fa-IR"/>
        </w:rPr>
        <w:t xml:space="preserve">،غیراز </w:t>
      </w:r>
      <w:r w:rsidR="005134DE">
        <w:rPr>
          <w:rFonts w:ascii="F_Titr" w:hAnsi="F_Titr" w:cs="B Zar" w:hint="cs"/>
          <w:sz w:val="28"/>
          <w:szCs w:val="28"/>
          <w:rtl/>
          <w:lang w:bidi="fa-IR"/>
        </w:rPr>
        <w:t>اردوهایی که</w:t>
      </w:r>
      <w:r w:rsidR="00980CB4">
        <w:rPr>
          <w:rFonts w:ascii="F_Titr" w:hAnsi="F_Titr" w:cs="B Zar" w:hint="cs"/>
          <w:sz w:val="28"/>
          <w:szCs w:val="28"/>
          <w:rtl/>
          <w:lang w:bidi="fa-IR"/>
        </w:rPr>
        <w:t xml:space="preserve"> </w:t>
      </w:r>
      <w:r w:rsidR="005134DE">
        <w:rPr>
          <w:rFonts w:ascii="F_Titr" w:hAnsi="F_Titr" w:cs="B Zar" w:hint="cs"/>
          <w:sz w:val="28"/>
          <w:szCs w:val="28"/>
          <w:rtl/>
          <w:lang w:bidi="fa-IR"/>
        </w:rPr>
        <w:t>معاونت فرهنگی واجتماعی سازمان مرکزی برگزارمی نماید</w:t>
      </w:r>
      <w:r w:rsidR="00ED62C9" w:rsidRPr="000C6A9F">
        <w:rPr>
          <w:rFonts w:ascii="F_Titr" w:hAnsi="F_Titr" w:cs="B Zar"/>
          <w:sz w:val="28"/>
          <w:szCs w:val="28"/>
          <w:rtl/>
          <w:lang w:bidi="fa-IR"/>
        </w:rPr>
        <w:t>.</w:t>
      </w:r>
    </w:p>
    <w:p w:rsidR="00ED62C9" w:rsidRPr="000C6A9F" w:rsidRDefault="00B44EDE" w:rsidP="004E0854">
      <w:pPr>
        <w:jc w:val="right"/>
        <w:rPr>
          <w:rFonts w:ascii="F_Titr" w:hAnsi="F_Titr" w:cs="B Zar"/>
          <w:sz w:val="28"/>
          <w:szCs w:val="28"/>
          <w:rtl/>
          <w:lang w:bidi="fa-IR"/>
        </w:rPr>
      </w:pPr>
      <w:r>
        <w:rPr>
          <w:rFonts w:ascii="F_Titr" w:hAnsi="F_Titr" w:cs="B Zar"/>
          <w:sz w:val="28"/>
          <w:szCs w:val="28"/>
          <w:rtl/>
          <w:lang w:bidi="fa-IR"/>
        </w:rPr>
        <w:t>تبصره</w:t>
      </w:r>
      <w:r w:rsidR="009E10D5">
        <w:rPr>
          <w:rFonts w:ascii="F_Titr" w:hAnsi="F_Titr" w:cs="B Zar" w:hint="cs"/>
          <w:sz w:val="28"/>
          <w:szCs w:val="28"/>
          <w:rtl/>
          <w:lang w:bidi="fa-IR"/>
        </w:rPr>
        <w:t>:</w:t>
      </w:r>
      <w:r>
        <w:rPr>
          <w:rFonts w:ascii="F_Titr" w:hAnsi="F_Titr" w:cs="B Zar"/>
          <w:sz w:val="28"/>
          <w:szCs w:val="28"/>
          <w:rtl/>
          <w:lang w:bidi="fa-IR"/>
        </w:rPr>
        <w:t xml:space="preserve"> </w:t>
      </w:r>
      <w:r>
        <w:rPr>
          <w:rFonts w:ascii="F_Titr" w:hAnsi="F_Titr" w:cs="B Zar" w:hint="cs"/>
          <w:sz w:val="28"/>
          <w:szCs w:val="28"/>
          <w:rtl/>
          <w:lang w:bidi="fa-IR"/>
        </w:rPr>
        <w:t>صدورمجوز</w:t>
      </w:r>
      <w:r w:rsidR="009E10D5">
        <w:rPr>
          <w:rFonts w:ascii="F_Titr" w:hAnsi="F_Titr" w:cs="B Zar" w:hint="cs"/>
          <w:sz w:val="28"/>
          <w:szCs w:val="28"/>
          <w:rtl/>
          <w:lang w:bidi="fa-IR"/>
        </w:rPr>
        <w:t xml:space="preserve"> </w:t>
      </w:r>
      <w:r>
        <w:rPr>
          <w:rFonts w:ascii="F_Titr" w:hAnsi="F_Titr" w:cs="B Zar" w:hint="cs"/>
          <w:sz w:val="28"/>
          <w:szCs w:val="28"/>
          <w:rtl/>
          <w:lang w:bidi="fa-IR"/>
        </w:rPr>
        <w:t xml:space="preserve">اردوهای درون </w:t>
      </w:r>
      <w:r w:rsidR="00D4213F">
        <w:rPr>
          <w:rFonts w:ascii="F_Titr" w:hAnsi="F_Titr" w:cs="B Zar" w:hint="cs"/>
          <w:sz w:val="28"/>
          <w:szCs w:val="28"/>
          <w:rtl/>
          <w:lang w:bidi="fa-IR"/>
        </w:rPr>
        <w:t xml:space="preserve">شهری </w:t>
      </w:r>
      <w:r w:rsidR="004E0854">
        <w:rPr>
          <w:rFonts w:ascii="F_Titr" w:hAnsi="F_Titr" w:cs="B Zar" w:hint="cs"/>
          <w:sz w:val="28"/>
          <w:szCs w:val="28"/>
          <w:rtl/>
          <w:lang w:bidi="fa-IR"/>
        </w:rPr>
        <w:t>انطباق</w:t>
      </w:r>
      <w:bookmarkStart w:id="0" w:name="_GoBack"/>
      <w:bookmarkEnd w:id="0"/>
      <w:r w:rsidR="00D4213F">
        <w:rPr>
          <w:rFonts w:ascii="F_Titr" w:hAnsi="F_Titr" w:cs="B Zar" w:hint="cs"/>
          <w:sz w:val="28"/>
          <w:szCs w:val="28"/>
          <w:rtl/>
          <w:lang w:bidi="fa-IR"/>
        </w:rPr>
        <w:t xml:space="preserve"> بامحدوده شهرمحل وقوع پردیس </w:t>
      </w:r>
      <w:r>
        <w:rPr>
          <w:rFonts w:ascii="F_Titr" w:hAnsi="F_Titr" w:cs="B Zar" w:hint="cs"/>
          <w:sz w:val="28"/>
          <w:szCs w:val="28"/>
          <w:rtl/>
          <w:lang w:bidi="fa-IR"/>
        </w:rPr>
        <w:t>به کمیته فرهنگی واجتماعی پردیس واگذارمی شود</w:t>
      </w:r>
      <w:r w:rsidR="00ED62C9" w:rsidRPr="000C6A9F">
        <w:rPr>
          <w:rFonts w:ascii="F_Titr" w:hAnsi="F_Titr" w:cs="B Zar"/>
          <w:sz w:val="28"/>
          <w:szCs w:val="28"/>
          <w:rtl/>
          <w:lang w:bidi="fa-IR"/>
        </w:rPr>
        <w:t>.</w:t>
      </w:r>
    </w:p>
    <w:p w:rsidR="00ED62C9" w:rsidRPr="000C6A9F" w:rsidRDefault="000C6A9F" w:rsidP="0007590E">
      <w:pPr>
        <w:jc w:val="right"/>
        <w:rPr>
          <w:rFonts w:ascii="F_Titr" w:hAnsi="F_Titr" w:cs="B Zar"/>
          <w:sz w:val="28"/>
          <w:szCs w:val="28"/>
          <w:rtl/>
          <w:lang w:bidi="fa-IR"/>
        </w:rPr>
      </w:pPr>
      <w:r>
        <w:rPr>
          <w:rFonts w:ascii="F_Titr" w:hAnsi="F_Titr" w:cs="B Zar" w:hint="cs"/>
          <w:sz w:val="28"/>
          <w:szCs w:val="28"/>
          <w:rtl/>
          <w:lang w:bidi="fa-IR"/>
        </w:rPr>
        <w:t xml:space="preserve">ب ) </w:t>
      </w:r>
      <w:r w:rsidR="00ED62C9" w:rsidRPr="000C6A9F">
        <w:rPr>
          <w:rFonts w:ascii="F_Titr" w:hAnsi="F_Titr" w:cs="B Zar"/>
          <w:sz w:val="28"/>
          <w:szCs w:val="28"/>
          <w:rtl/>
          <w:lang w:bidi="fa-IR"/>
        </w:rPr>
        <w:t xml:space="preserve">وظایف </w:t>
      </w:r>
      <w:r w:rsidR="00051BDA">
        <w:rPr>
          <w:rFonts w:ascii="F_Titr" w:hAnsi="F_Titr" w:cs="B Zar" w:hint="cs"/>
          <w:sz w:val="28"/>
          <w:szCs w:val="28"/>
          <w:rtl/>
          <w:lang w:bidi="fa-IR"/>
        </w:rPr>
        <w:t>«</w:t>
      </w:r>
      <w:r w:rsidR="00ED62C9" w:rsidRPr="000C6A9F">
        <w:rPr>
          <w:rFonts w:ascii="F_Titr" w:hAnsi="F_Titr" w:cs="B Zar"/>
          <w:sz w:val="28"/>
          <w:szCs w:val="28"/>
          <w:rtl/>
          <w:lang w:bidi="fa-IR"/>
        </w:rPr>
        <w:t>مواد 26و27و28 دستورالعمل</w:t>
      </w:r>
      <w:r w:rsidR="00051BDA">
        <w:rPr>
          <w:rFonts w:ascii="F_Titr" w:hAnsi="F_Titr" w:cs="B Zar" w:hint="cs"/>
          <w:sz w:val="28"/>
          <w:szCs w:val="28"/>
          <w:rtl/>
          <w:lang w:bidi="fa-IR"/>
        </w:rPr>
        <w:t>»</w:t>
      </w:r>
      <w:r w:rsidR="00ED62C9" w:rsidRPr="000C6A9F">
        <w:rPr>
          <w:rFonts w:ascii="F_Titr" w:hAnsi="F_Titr" w:cs="B Zar"/>
          <w:sz w:val="28"/>
          <w:szCs w:val="28"/>
          <w:rtl/>
          <w:lang w:bidi="fa-IR"/>
        </w:rPr>
        <w:t xml:space="preserve"> به</w:t>
      </w:r>
      <w:r w:rsidR="00BC7104" w:rsidRPr="000C6A9F">
        <w:rPr>
          <w:rFonts w:ascii="F_Titr" w:hAnsi="F_Titr" w:cs="B Zar"/>
          <w:sz w:val="28"/>
          <w:szCs w:val="28"/>
          <w:rtl/>
          <w:lang w:bidi="fa-IR"/>
        </w:rPr>
        <w:t xml:space="preserve"> کمیته فرهنگی واجتماعی پردیس واگذار می </w:t>
      </w:r>
      <w:r w:rsidR="0007590E">
        <w:rPr>
          <w:rFonts w:ascii="F_Titr" w:hAnsi="F_Titr" w:cs="B Zar" w:hint="cs"/>
          <w:sz w:val="28"/>
          <w:szCs w:val="28"/>
          <w:rtl/>
          <w:lang w:bidi="fa-IR"/>
        </w:rPr>
        <w:t>شود</w:t>
      </w:r>
      <w:r w:rsidR="00BC7104" w:rsidRPr="000C6A9F">
        <w:rPr>
          <w:rFonts w:ascii="F_Titr" w:hAnsi="F_Titr" w:cs="B Zar"/>
          <w:sz w:val="28"/>
          <w:szCs w:val="28"/>
          <w:rtl/>
          <w:lang w:bidi="fa-IR"/>
        </w:rPr>
        <w:t>.</w:t>
      </w:r>
    </w:p>
    <w:p w:rsidR="000C6A9F" w:rsidRPr="000C6A9F" w:rsidRDefault="00BC7104" w:rsidP="007177FB">
      <w:pPr>
        <w:jc w:val="right"/>
        <w:rPr>
          <w:rFonts w:ascii="F_Titr" w:hAnsi="F_Titr" w:cs="B Zar"/>
          <w:sz w:val="28"/>
          <w:szCs w:val="28"/>
          <w:rtl/>
          <w:lang w:bidi="fa-IR"/>
        </w:rPr>
      </w:pPr>
      <w:r w:rsidRPr="000C6A9F">
        <w:rPr>
          <w:rFonts w:ascii="F_Titr" w:hAnsi="F_Titr" w:cs="B Zar"/>
          <w:sz w:val="28"/>
          <w:szCs w:val="28"/>
          <w:rtl/>
          <w:lang w:bidi="fa-IR"/>
        </w:rPr>
        <w:t xml:space="preserve">تبصره :  </w:t>
      </w:r>
      <w:r w:rsidR="00047012" w:rsidRPr="000C6A9F">
        <w:rPr>
          <w:rFonts w:ascii="F_Titr" w:hAnsi="F_Titr" w:cs="B Zar"/>
          <w:sz w:val="28"/>
          <w:szCs w:val="28"/>
          <w:rtl/>
          <w:lang w:bidi="fa-IR"/>
        </w:rPr>
        <w:t xml:space="preserve">کمیته فرهنگی واجتماعی </w:t>
      </w:r>
      <w:r w:rsidR="007177FB">
        <w:rPr>
          <w:rFonts w:ascii="F_Titr" w:hAnsi="F_Titr" w:cs="B Zar" w:hint="cs"/>
          <w:sz w:val="28"/>
          <w:szCs w:val="28"/>
          <w:rtl/>
          <w:lang w:bidi="fa-IR"/>
        </w:rPr>
        <w:t>پردیس موظف است</w:t>
      </w:r>
      <w:r w:rsidR="007177FB" w:rsidRPr="007177FB">
        <w:rPr>
          <w:rFonts w:ascii="F_Titr" w:hAnsi="F_Titr" w:cs="B Zar"/>
          <w:sz w:val="28"/>
          <w:szCs w:val="28"/>
          <w:rtl/>
          <w:lang w:bidi="fa-IR"/>
        </w:rPr>
        <w:t xml:space="preserve"> </w:t>
      </w:r>
      <w:r w:rsidR="007177FB" w:rsidRPr="000C6A9F">
        <w:rPr>
          <w:rFonts w:ascii="F_Titr" w:hAnsi="F_Titr" w:cs="B Zar"/>
          <w:sz w:val="28"/>
          <w:szCs w:val="28"/>
          <w:rtl/>
          <w:lang w:bidi="fa-IR"/>
        </w:rPr>
        <w:t xml:space="preserve">مستندات گردآوری شده در </w:t>
      </w:r>
      <w:r w:rsidR="00051BDA">
        <w:rPr>
          <w:rFonts w:ascii="F_Titr" w:hAnsi="F_Titr" w:cs="B Zar" w:hint="cs"/>
          <w:sz w:val="28"/>
          <w:szCs w:val="28"/>
          <w:rtl/>
          <w:lang w:bidi="fa-IR"/>
        </w:rPr>
        <w:t>«</w:t>
      </w:r>
      <w:r w:rsidR="007177FB" w:rsidRPr="000C6A9F">
        <w:rPr>
          <w:rFonts w:ascii="F_Titr" w:hAnsi="F_Titr" w:cs="B Zar"/>
          <w:sz w:val="28"/>
          <w:szCs w:val="28"/>
          <w:rtl/>
          <w:lang w:bidi="fa-IR"/>
        </w:rPr>
        <w:t>ماده 28 دستورالعمل اجرا</w:t>
      </w:r>
      <w:r w:rsidR="00051BDA">
        <w:rPr>
          <w:rFonts w:ascii="F_Titr" w:hAnsi="F_Titr" w:cs="B Zar" w:hint="cs"/>
          <w:sz w:val="28"/>
          <w:szCs w:val="28"/>
          <w:rtl/>
          <w:lang w:bidi="fa-IR"/>
        </w:rPr>
        <w:t>ی</w:t>
      </w:r>
      <w:r w:rsidR="007177FB" w:rsidRPr="000C6A9F">
        <w:rPr>
          <w:rFonts w:ascii="F_Titr" w:hAnsi="F_Titr" w:cs="B Zar"/>
          <w:sz w:val="28"/>
          <w:szCs w:val="28"/>
          <w:rtl/>
          <w:lang w:bidi="fa-IR"/>
        </w:rPr>
        <w:t>ی</w:t>
      </w:r>
      <w:r w:rsidR="00051BDA">
        <w:rPr>
          <w:rFonts w:ascii="F_Titr" w:hAnsi="F_Titr" w:cs="B Zar" w:hint="cs"/>
          <w:sz w:val="28"/>
          <w:szCs w:val="28"/>
          <w:rtl/>
          <w:lang w:bidi="fa-IR"/>
        </w:rPr>
        <w:t>»</w:t>
      </w:r>
      <w:r w:rsidR="007177FB">
        <w:rPr>
          <w:rFonts w:ascii="F_Titr" w:hAnsi="F_Titr" w:cs="B Zar" w:hint="cs"/>
          <w:sz w:val="28"/>
          <w:szCs w:val="28"/>
          <w:rtl/>
          <w:lang w:bidi="fa-IR"/>
        </w:rPr>
        <w:t xml:space="preserve"> را</w:t>
      </w:r>
      <w:r w:rsidR="00047012" w:rsidRPr="000C6A9F">
        <w:rPr>
          <w:rFonts w:ascii="F_Titr" w:hAnsi="F_Titr" w:cs="B Zar"/>
          <w:sz w:val="28"/>
          <w:szCs w:val="28"/>
          <w:rtl/>
          <w:lang w:bidi="fa-IR"/>
        </w:rPr>
        <w:t xml:space="preserve"> به معاونت فرهنگی واجتماعی سازمان مرکزی دانشگاه فرهنگیان ارسال </w:t>
      </w:r>
      <w:r w:rsidR="007177FB">
        <w:rPr>
          <w:rFonts w:ascii="F_Titr" w:hAnsi="F_Titr" w:cs="B Zar" w:hint="cs"/>
          <w:sz w:val="28"/>
          <w:szCs w:val="28"/>
          <w:rtl/>
          <w:lang w:bidi="fa-IR"/>
        </w:rPr>
        <w:t>نماید</w:t>
      </w:r>
      <w:r w:rsidR="00047012" w:rsidRPr="000C6A9F">
        <w:rPr>
          <w:rFonts w:ascii="F_Titr" w:hAnsi="F_Titr" w:cs="B Zar"/>
          <w:sz w:val="28"/>
          <w:szCs w:val="28"/>
          <w:rtl/>
          <w:lang w:bidi="fa-IR"/>
        </w:rPr>
        <w:t>.</w:t>
      </w:r>
    </w:p>
    <w:p w:rsidR="000C6A9F" w:rsidRPr="000C6A9F" w:rsidRDefault="000C6A9F" w:rsidP="006A3A15">
      <w:pPr>
        <w:bidi/>
        <w:jc w:val="both"/>
        <w:rPr>
          <w:rFonts w:ascii="F_Titr" w:hAnsi="F_Titr"/>
          <w:sz w:val="28"/>
          <w:szCs w:val="28"/>
          <w:lang w:bidi="fa-IR"/>
        </w:rPr>
      </w:pPr>
      <w:r>
        <w:rPr>
          <w:rFonts w:ascii="F_Titr" w:hAnsi="F_Titr" w:cs="B Zar" w:hint="cs"/>
          <w:sz w:val="28"/>
          <w:szCs w:val="28"/>
          <w:rtl/>
          <w:lang w:bidi="fa-IR"/>
        </w:rPr>
        <w:t xml:space="preserve">ج) </w:t>
      </w:r>
      <w:r w:rsidRPr="000C6A9F">
        <w:rPr>
          <w:rFonts w:ascii="F_Titr" w:hAnsi="F_Titr" w:cs="B Zar"/>
          <w:sz w:val="28"/>
          <w:szCs w:val="28"/>
          <w:rtl/>
          <w:lang w:bidi="fa-IR"/>
        </w:rPr>
        <w:t>بدیهی است تفویض اختیارات فوق الذک</w:t>
      </w:r>
      <w:r w:rsidR="006A3A15">
        <w:rPr>
          <w:rFonts w:ascii="F_Titr" w:hAnsi="F_Titr" w:cs="B Zar"/>
          <w:sz w:val="28"/>
          <w:szCs w:val="28"/>
          <w:rtl/>
          <w:lang w:bidi="fa-IR"/>
        </w:rPr>
        <w:t>ر در جهت تسهیل اجرای امور فرهنگ</w:t>
      </w:r>
      <w:r w:rsidR="006A3A15">
        <w:rPr>
          <w:rFonts w:ascii="F_Titr" w:hAnsi="F_Titr" w:cs="B Zar" w:hint="cs"/>
          <w:sz w:val="28"/>
          <w:szCs w:val="28"/>
          <w:rtl/>
          <w:lang w:bidi="fa-IR"/>
        </w:rPr>
        <w:t>ی و</w:t>
      </w:r>
      <w:r w:rsidRPr="000C6A9F">
        <w:rPr>
          <w:rFonts w:ascii="F_Titr" w:hAnsi="F_Titr" w:cs="B Zar"/>
          <w:sz w:val="28"/>
          <w:szCs w:val="28"/>
          <w:rtl/>
          <w:lang w:bidi="fa-IR"/>
        </w:rPr>
        <w:t xml:space="preserve">اجتماعی و انطباق آیین نامه و دستورالعمل </w:t>
      </w:r>
      <w:r w:rsidR="007177FB">
        <w:rPr>
          <w:rFonts w:ascii="F_Titr" w:hAnsi="F_Titr" w:cs="B Zar" w:hint="cs"/>
          <w:sz w:val="28"/>
          <w:szCs w:val="28"/>
          <w:rtl/>
          <w:lang w:bidi="fa-IR"/>
        </w:rPr>
        <w:t xml:space="preserve">وزارت علوم،تحقیقات وفناوری </w:t>
      </w:r>
      <w:r w:rsidRPr="000C6A9F">
        <w:rPr>
          <w:rFonts w:ascii="F_Titr" w:hAnsi="F_Titr" w:cs="B Zar"/>
          <w:sz w:val="28"/>
          <w:szCs w:val="28"/>
          <w:rtl/>
          <w:lang w:bidi="fa-IR"/>
        </w:rPr>
        <w:t>با شرایط دانشگاه فرهنگیان بوده و شورای تخصصی فرهنگی و اجتماعی همچنان نظارت و هدایت عالیه بر حسن اجرای امور فرهنگی و اجتماعی پردیس ها را برعهده داشته و پردیس ها موظف هستند گزارشات ادواری را به معاونت فرهنگی و اجتماعی دانشگاه ارسال نمایند</w:t>
      </w:r>
      <w:r w:rsidRPr="000C6A9F">
        <w:rPr>
          <w:rFonts w:ascii="F_Titr" w:hAnsi="F_Titr"/>
          <w:sz w:val="28"/>
          <w:szCs w:val="28"/>
          <w:rtl/>
          <w:lang w:bidi="fa-IR"/>
        </w:rPr>
        <w:t>.</w:t>
      </w:r>
    </w:p>
    <w:p w:rsidR="000C6A9F" w:rsidRPr="000C6A9F" w:rsidRDefault="000C6A9F" w:rsidP="000C6A9F">
      <w:pPr>
        <w:bidi/>
        <w:jc w:val="both"/>
        <w:rPr>
          <w:rFonts w:ascii="F_Titr" w:hAnsi="F_Titr" w:cs="B Zar"/>
          <w:sz w:val="28"/>
          <w:szCs w:val="28"/>
          <w:rtl/>
          <w:lang w:bidi="fa-IR"/>
        </w:rPr>
      </w:pPr>
    </w:p>
    <w:p w:rsidR="00BC7104" w:rsidRPr="00D9380C" w:rsidRDefault="00047012" w:rsidP="004F51C5">
      <w:pPr>
        <w:jc w:val="right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 </w:t>
      </w:r>
    </w:p>
    <w:sectPr w:rsidR="00BC7104" w:rsidRPr="00D938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2D3" w:rsidRDefault="00C242D3" w:rsidP="0019312F">
      <w:pPr>
        <w:spacing w:after="0" w:line="240" w:lineRule="auto"/>
      </w:pPr>
      <w:r>
        <w:separator/>
      </w:r>
    </w:p>
  </w:endnote>
  <w:endnote w:type="continuationSeparator" w:id="0">
    <w:p w:rsidR="00C242D3" w:rsidRDefault="00C242D3" w:rsidP="00193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F_Titr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12F" w:rsidRDefault="0019312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12F" w:rsidRDefault="0019312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12F" w:rsidRDefault="001931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2D3" w:rsidRDefault="00C242D3" w:rsidP="0019312F">
      <w:pPr>
        <w:spacing w:after="0" w:line="240" w:lineRule="auto"/>
      </w:pPr>
      <w:r>
        <w:separator/>
      </w:r>
    </w:p>
  </w:footnote>
  <w:footnote w:type="continuationSeparator" w:id="0">
    <w:p w:rsidR="00C242D3" w:rsidRDefault="00C242D3" w:rsidP="001931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12F" w:rsidRDefault="0019312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12F" w:rsidRDefault="0019312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12F" w:rsidRDefault="0019312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80C"/>
    <w:rsid w:val="00047012"/>
    <w:rsid w:val="00051BDA"/>
    <w:rsid w:val="0007590E"/>
    <w:rsid w:val="000A7F0B"/>
    <w:rsid w:val="000C6A9F"/>
    <w:rsid w:val="0019312F"/>
    <w:rsid w:val="00272032"/>
    <w:rsid w:val="00335257"/>
    <w:rsid w:val="00344F87"/>
    <w:rsid w:val="004B2B54"/>
    <w:rsid w:val="004E0854"/>
    <w:rsid w:val="004F51C5"/>
    <w:rsid w:val="005134DE"/>
    <w:rsid w:val="0056069C"/>
    <w:rsid w:val="006A3A15"/>
    <w:rsid w:val="006B655A"/>
    <w:rsid w:val="00703741"/>
    <w:rsid w:val="007177FB"/>
    <w:rsid w:val="00980CB4"/>
    <w:rsid w:val="009E10D5"/>
    <w:rsid w:val="00B44EDE"/>
    <w:rsid w:val="00BC7104"/>
    <w:rsid w:val="00C02663"/>
    <w:rsid w:val="00C242D3"/>
    <w:rsid w:val="00D4213F"/>
    <w:rsid w:val="00D9380C"/>
    <w:rsid w:val="00E73CB9"/>
    <w:rsid w:val="00ED6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31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312F"/>
  </w:style>
  <w:style w:type="paragraph" w:styleId="Footer">
    <w:name w:val="footer"/>
    <w:basedOn w:val="Normal"/>
    <w:link w:val="FooterChar"/>
    <w:uiPriority w:val="99"/>
    <w:unhideWhenUsed/>
    <w:rsid w:val="001931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1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31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312F"/>
  </w:style>
  <w:style w:type="paragraph" w:styleId="Footer">
    <w:name w:val="footer"/>
    <w:basedOn w:val="Normal"/>
    <w:link w:val="FooterChar"/>
    <w:uiPriority w:val="99"/>
    <w:unhideWhenUsed/>
    <w:rsid w:val="001931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1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4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kamran rahimi</dc:creator>
  <cp:lastModifiedBy>kamran rahimi</cp:lastModifiedBy>
  <cp:revision>22</cp:revision>
  <cp:lastPrinted>2014-10-11T06:44:00Z</cp:lastPrinted>
  <dcterms:created xsi:type="dcterms:W3CDTF">2014-07-21T06:28:00Z</dcterms:created>
  <dcterms:modified xsi:type="dcterms:W3CDTF">2014-10-11T06:56:00Z</dcterms:modified>
</cp:coreProperties>
</file>